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01" w:rsidRPr="001A7125" w:rsidRDefault="00CA6D01" w:rsidP="001861C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A6D01" w:rsidRPr="001A7125" w:rsidRDefault="001861C4" w:rsidP="00CA6D0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A7125">
        <w:t xml:space="preserve"> </w:t>
      </w:r>
      <w:r w:rsidRPr="001A7125">
        <w:rPr>
          <w:b/>
          <w:bCs/>
          <w:color w:val="000000"/>
        </w:rPr>
        <w:t xml:space="preserve">FIRC Board of Directors’ Meeting </w:t>
      </w: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61C4" w:rsidRPr="001A7125" w:rsidRDefault="00307CAD" w:rsidP="001861C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>October 13</w:t>
      </w:r>
      <w:r w:rsidR="00144514">
        <w:rPr>
          <w:color w:val="000000"/>
        </w:rPr>
        <w:t>, 2013</w:t>
      </w:r>
      <w:r w:rsidR="00DA7055" w:rsidRPr="001A7125">
        <w:rPr>
          <w:color w:val="000000"/>
        </w:rPr>
        <w:t xml:space="preserve"> </w:t>
      </w:r>
      <w:r>
        <w:rPr>
          <w:color w:val="000000"/>
        </w:rPr>
        <w:t>Stephens City</w:t>
      </w:r>
      <w:r w:rsidR="00385D74">
        <w:rPr>
          <w:color w:val="000000"/>
        </w:rPr>
        <w:t xml:space="preserve">, </w:t>
      </w:r>
      <w:r w:rsidR="00DA7055" w:rsidRPr="001A7125">
        <w:rPr>
          <w:color w:val="000000"/>
        </w:rPr>
        <w:t>VA</w:t>
      </w:r>
    </w:p>
    <w:p w:rsidR="00B04C22" w:rsidRDefault="00B04C22" w:rsidP="0038059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</w:p>
    <w:p w:rsidR="00362AF8" w:rsidRDefault="00362AF8" w:rsidP="0038059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Highlights:</w:t>
      </w:r>
    </w:p>
    <w:p w:rsidR="00362AF8" w:rsidRDefault="00362AF8" w:rsidP="00380594">
      <w:p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The club bank balance </w:t>
      </w:r>
      <w:r w:rsidR="00E028C8">
        <w:rPr>
          <w:bCs/>
          <w:color w:val="000000"/>
        </w:rPr>
        <w:t xml:space="preserve">is </w:t>
      </w:r>
      <w:r>
        <w:rPr>
          <w:bCs/>
          <w:color w:val="000000"/>
        </w:rPr>
        <w:t>$4,793.23.</w:t>
      </w:r>
    </w:p>
    <w:p w:rsidR="00362AF8" w:rsidRDefault="00E028C8" w:rsidP="00380594">
      <w:p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There are</w:t>
      </w:r>
      <w:r w:rsidR="00362AF8">
        <w:rPr>
          <w:bCs/>
          <w:color w:val="000000"/>
        </w:rPr>
        <w:t xml:space="preserve"> 68 members </w:t>
      </w:r>
      <w:r>
        <w:rPr>
          <w:bCs/>
          <w:color w:val="000000"/>
        </w:rPr>
        <w:t xml:space="preserve">of the club </w:t>
      </w:r>
      <w:r w:rsidR="00362AF8">
        <w:rPr>
          <w:bCs/>
          <w:color w:val="000000"/>
        </w:rPr>
        <w:t>an increase of four since the end of June.</w:t>
      </w:r>
    </w:p>
    <w:p w:rsidR="00362AF8" w:rsidRDefault="00362AF8" w:rsidP="00380594">
      <w:p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The schooling show </w:t>
      </w:r>
      <w:r w:rsidR="00E028C8">
        <w:rPr>
          <w:bCs/>
          <w:color w:val="000000"/>
        </w:rPr>
        <w:t xml:space="preserve">in September </w:t>
      </w:r>
      <w:r>
        <w:rPr>
          <w:bCs/>
          <w:color w:val="000000"/>
        </w:rPr>
        <w:t>went well, attracted 15 riders, and showed a profit of $96.</w:t>
      </w:r>
    </w:p>
    <w:p w:rsidR="00362AF8" w:rsidRDefault="00362AF8" w:rsidP="00380594">
      <w:p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The drill team performed before over 100 people at the Icelandic Association </w:t>
      </w:r>
      <w:r w:rsidR="00E028C8">
        <w:rPr>
          <w:bCs/>
          <w:color w:val="000000"/>
        </w:rPr>
        <w:t>p</w:t>
      </w:r>
      <w:r>
        <w:rPr>
          <w:bCs/>
          <w:color w:val="000000"/>
        </w:rPr>
        <w:t>icnic.</w:t>
      </w:r>
    </w:p>
    <w:p w:rsidR="00362AF8" w:rsidRDefault="008B3B1E" w:rsidP="00380594">
      <w:p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 xml:space="preserve">There will be </w:t>
      </w:r>
      <w:r w:rsidR="00362AF8">
        <w:rPr>
          <w:bCs/>
          <w:color w:val="000000"/>
        </w:rPr>
        <w:t>trail rides in Maryland in October and November.</w:t>
      </w:r>
    </w:p>
    <w:p w:rsidR="00362AF8" w:rsidRDefault="00362AF8" w:rsidP="00380594">
      <w:p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The club holi</w:t>
      </w:r>
      <w:r w:rsidR="00E028C8">
        <w:rPr>
          <w:bCs/>
          <w:color w:val="000000"/>
        </w:rPr>
        <w:t>day party will be on December 14 in Maryland.</w:t>
      </w:r>
    </w:p>
    <w:p w:rsidR="00E028C8" w:rsidRDefault="00E028C8" w:rsidP="00380594">
      <w:p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The directors planned activities for 2014 such as clinics, trail rides, socials, shows, an expo, and drill team.</w:t>
      </w:r>
    </w:p>
    <w:p w:rsidR="00E028C8" w:rsidRDefault="00E028C8" w:rsidP="00380594">
      <w:p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The directors approved a budget for 2014 (attached).</w:t>
      </w:r>
    </w:p>
    <w:p w:rsidR="00E028C8" w:rsidRPr="00362AF8" w:rsidRDefault="00E028C8" w:rsidP="00380594">
      <w:pPr>
        <w:autoSpaceDE w:val="0"/>
        <w:autoSpaceDN w:val="0"/>
        <w:adjustRightInd w:val="0"/>
        <w:spacing w:after="120" w:line="240" w:lineRule="auto"/>
        <w:rPr>
          <w:bCs/>
          <w:color w:val="000000"/>
        </w:rPr>
      </w:pPr>
      <w:r>
        <w:rPr>
          <w:bCs/>
          <w:color w:val="000000"/>
        </w:rPr>
        <w:t>Candidates to the board of directors are needed.</w:t>
      </w:r>
    </w:p>
    <w:p w:rsidR="00362AF8" w:rsidRDefault="00362AF8" w:rsidP="0038059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</w:p>
    <w:p w:rsidR="00AD676C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b/>
          <w:bCs/>
          <w:color w:val="000000"/>
        </w:rPr>
        <w:t>Directors Present</w:t>
      </w:r>
      <w:r w:rsidRPr="001A7125">
        <w:rPr>
          <w:color w:val="000000"/>
        </w:rPr>
        <w:t xml:space="preserve">: </w:t>
      </w:r>
      <w:r w:rsidR="006C0714">
        <w:rPr>
          <w:color w:val="000000"/>
        </w:rPr>
        <w:t xml:space="preserve"> Sverrir Bjartmarz, Tony Colicchio, Laura Colicchio, Pat Moore, Rich Moore, Marcia Newman</w:t>
      </w:r>
    </w:p>
    <w:p w:rsidR="00C675D5" w:rsidRPr="001A7125" w:rsidRDefault="00C675D5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</w:p>
    <w:p w:rsidR="001861C4" w:rsidRPr="006C0714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b/>
          <w:bCs/>
          <w:color w:val="000000"/>
        </w:rPr>
        <w:t xml:space="preserve">Directors Absent: </w:t>
      </w:r>
      <w:r w:rsidR="006C0714">
        <w:rPr>
          <w:b/>
          <w:bCs/>
          <w:color w:val="000000"/>
        </w:rPr>
        <w:t xml:space="preserve"> </w:t>
      </w:r>
      <w:r w:rsidR="006C0714">
        <w:rPr>
          <w:bCs/>
          <w:color w:val="000000"/>
        </w:rPr>
        <w:t>none</w:t>
      </w:r>
    </w:p>
    <w:p w:rsidR="00144514" w:rsidRDefault="00144514" w:rsidP="0038059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</w:p>
    <w:p w:rsidR="001861C4" w:rsidRPr="001A7125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b/>
          <w:bCs/>
          <w:color w:val="000000"/>
        </w:rPr>
        <w:t>Members Present</w:t>
      </w:r>
      <w:r w:rsidRPr="001A7125">
        <w:rPr>
          <w:color w:val="000000"/>
        </w:rPr>
        <w:t xml:space="preserve">: </w:t>
      </w:r>
      <w:r w:rsidR="006C0714">
        <w:rPr>
          <w:color w:val="000000"/>
        </w:rPr>
        <w:t xml:space="preserve"> none</w:t>
      </w:r>
    </w:p>
    <w:p w:rsidR="00380594" w:rsidRDefault="0038059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</w:p>
    <w:p w:rsidR="00380594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color w:val="000000"/>
        </w:rPr>
        <w:t xml:space="preserve">The meeting </w:t>
      </w:r>
      <w:r w:rsidR="00380594">
        <w:rPr>
          <w:color w:val="000000"/>
        </w:rPr>
        <w:t>began</w:t>
      </w:r>
      <w:r w:rsidRPr="001A7125">
        <w:rPr>
          <w:color w:val="000000"/>
        </w:rPr>
        <w:t xml:space="preserve"> at </w:t>
      </w:r>
      <w:r w:rsidR="006C0714">
        <w:rPr>
          <w:color w:val="000000"/>
        </w:rPr>
        <w:t>1</w:t>
      </w:r>
      <w:r w:rsidR="00E70CFF">
        <w:rPr>
          <w:color w:val="000000"/>
        </w:rPr>
        <w:t>2</w:t>
      </w:r>
      <w:r w:rsidR="006C0714">
        <w:rPr>
          <w:color w:val="000000"/>
        </w:rPr>
        <w:t>:</w:t>
      </w:r>
      <w:r w:rsidR="00E70CFF">
        <w:rPr>
          <w:color w:val="000000"/>
        </w:rPr>
        <w:t>54</w:t>
      </w:r>
      <w:r w:rsidR="00994CEC">
        <w:rPr>
          <w:color w:val="000000"/>
        </w:rPr>
        <w:t xml:space="preserve"> pm </w:t>
      </w:r>
      <w:r w:rsidRPr="001A7125">
        <w:rPr>
          <w:color w:val="000000"/>
        </w:rPr>
        <w:t>and ended at</w:t>
      </w:r>
      <w:r w:rsidR="00994CEC">
        <w:rPr>
          <w:color w:val="000000"/>
        </w:rPr>
        <w:t xml:space="preserve"> </w:t>
      </w:r>
      <w:r w:rsidR="00530B13">
        <w:rPr>
          <w:color w:val="000000"/>
        </w:rPr>
        <w:t>3:3</w:t>
      </w:r>
      <w:r w:rsidR="00E70CFF">
        <w:rPr>
          <w:color w:val="000000"/>
        </w:rPr>
        <w:t>5</w:t>
      </w:r>
      <w:r w:rsidR="00994CEC">
        <w:rPr>
          <w:color w:val="000000"/>
        </w:rPr>
        <w:t xml:space="preserve"> pm</w:t>
      </w:r>
      <w:r w:rsidRPr="001A7125">
        <w:rPr>
          <w:color w:val="000000"/>
        </w:rPr>
        <w:t xml:space="preserve">. </w:t>
      </w:r>
    </w:p>
    <w:p w:rsidR="0082195C" w:rsidRDefault="0082195C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</w:p>
    <w:p w:rsidR="001861C4" w:rsidRPr="001A7125" w:rsidRDefault="006C071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 xml:space="preserve">The </w:t>
      </w:r>
      <w:r w:rsidR="001861C4" w:rsidRPr="001A7125">
        <w:rPr>
          <w:color w:val="000000"/>
        </w:rPr>
        <w:t xml:space="preserve">minutes of the </w:t>
      </w:r>
      <w:r w:rsidR="00307CAD">
        <w:rPr>
          <w:color w:val="000000"/>
        </w:rPr>
        <w:t>July 14</w:t>
      </w:r>
      <w:r w:rsidR="00C675D5">
        <w:rPr>
          <w:color w:val="000000"/>
        </w:rPr>
        <w:t>, 201</w:t>
      </w:r>
      <w:r w:rsidR="00530B13">
        <w:rPr>
          <w:color w:val="000000"/>
        </w:rPr>
        <w:t>3</w:t>
      </w:r>
      <w:r w:rsidR="001861C4" w:rsidRPr="001A7125">
        <w:rPr>
          <w:color w:val="000000"/>
        </w:rPr>
        <w:t xml:space="preserve"> meeting</w:t>
      </w:r>
      <w:r>
        <w:rPr>
          <w:color w:val="000000"/>
        </w:rPr>
        <w:t xml:space="preserve"> were approved</w:t>
      </w:r>
      <w:r w:rsidR="00144514">
        <w:rPr>
          <w:color w:val="000000"/>
        </w:rPr>
        <w:t>.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A7125">
        <w:rPr>
          <w:b/>
          <w:bCs/>
          <w:color w:val="000000"/>
        </w:rPr>
        <w:t xml:space="preserve">Treasurer’s Report </w:t>
      </w:r>
    </w:p>
    <w:p w:rsidR="001861C4" w:rsidRPr="001A7125" w:rsidRDefault="001861C4" w:rsidP="001861C4">
      <w:pPr>
        <w:autoSpaceDE w:val="0"/>
        <w:autoSpaceDN w:val="0"/>
        <w:adjustRightInd w:val="0"/>
        <w:spacing w:after="120" w:line="240" w:lineRule="auto"/>
        <w:ind w:left="720"/>
        <w:rPr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b/>
          <w:bCs/>
          <w:color w:val="000000"/>
        </w:rPr>
        <w:t xml:space="preserve">Opening balance: </w:t>
      </w:r>
      <w:r w:rsidR="00994CEC">
        <w:rPr>
          <w:b/>
          <w:bCs/>
          <w:color w:val="000000"/>
        </w:rPr>
        <w:tab/>
      </w:r>
      <w:r w:rsidR="00307CAD">
        <w:rPr>
          <w:bCs/>
          <w:color w:val="000000"/>
        </w:rPr>
        <w:t>$4,548.00 (June 28, 2013)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</w:p>
    <w:p w:rsidR="001861C4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i/>
          <w:iCs/>
          <w:color w:val="000000"/>
        </w:rPr>
        <w:t>Income:</w:t>
      </w:r>
      <w:r w:rsidRPr="001A7125">
        <w:rPr>
          <w:color w:val="000000"/>
        </w:rPr>
        <w:t xml:space="preserve"> </w:t>
      </w:r>
      <w:r w:rsidR="00994CEC">
        <w:rPr>
          <w:color w:val="000000"/>
        </w:rPr>
        <w:tab/>
      </w:r>
      <w:r w:rsidR="00994CEC">
        <w:rPr>
          <w:color w:val="000000"/>
        </w:rPr>
        <w:tab/>
      </w:r>
      <w:r w:rsidR="007B13DA">
        <w:rPr>
          <w:color w:val="000000"/>
        </w:rPr>
        <w:t xml:space="preserve">   </w:t>
      </w:r>
      <w:r w:rsidR="0093522B">
        <w:rPr>
          <w:color w:val="000000"/>
        </w:rPr>
        <w:t xml:space="preserve"> </w:t>
      </w:r>
      <w:r w:rsidR="00144514">
        <w:rPr>
          <w:color w:val="000000"/>
        </w:rPr>
        <w:t>$</w:t>
      </w:r>
      <w:r w:rsidR="00466928">
        <w:rPr>
          <w:color w:val="000000"/>
        </w:rPr>
        <w:t>1,603.51</w:t>
      </w:r>
    </w:p>
    <w:p w:rsidR="00472552" w:rsidRDefault="00472552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</w:p>
    <w:p w:rsidR="00466928" w:rsidRDefault="00466928" w:rsidP="00466928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>
        <w:rPr>
          <w:i/>
          <w:iCs/>
          <w:color w:val="000000"/>
        </w:rPr>
        <w:tab/>
        <w:t>Show</w:t>
      </w:r>
      <w:r w:rsidR="00D35BC8">
        <w:rPr>
          <w:i/>
          <w:iCs/>
          <w:color w:val="000000"/>
        </w:rPr>
        <w:t>s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Cs/>
          <w:color w:val="000000"/>
        </w:rPr>
        <w:t xml:space="preserve">    $1,533.51</w:t>
      </w:r>
    </w:p>
    <w:p w:rsidR="00A05D75" w:rsidRDefault="00A05D7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ab/>
        <w:t>Dues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7B13DA">
        <w:rPr>
          <w:i/>
          <w:iCs/>
          <w:color w:val="000000"/>
        </w:rPr>
        <w:t xml:space="preserve">     </w:t>
      </w:r>
      <w:r w:rsidR="00ED2329">
        <w:rPr>
          <w:i/>
          <w:iCs/>
          <w:color w:val="000000"/>
        </w:rPr>
        <w:t xml:space="preserve">  </w:t>
      </w:r>
      <w:r w:rsidR="00EE63B2">
        <w:rPr>
          <w:i/>
          <w:iCs/>
          <w:color w:val="000000"/>
        </w:rPr>
        <w:t xml:space="preserve"> </w:t>
      </w:r>
      <w:r w:rsidR="00A4139E" w:rsidRPr="00A4139E">
        <w:rPr>
          <w:iCs/>
          <w:color w:val="000000"/>
        </w:rPr>
        <w:t>$</w:t>
      </w:r>
      <w:r w:rsidR="00466928">
        <w:rPr>
          <w:iCs/>
          <w:color w:val="000000"/>
        </w:rPr>
        <w:t>70</w:t>
      </w:r>
      <w:r w:rsidR="00472552">
        <w:rPr>
          <w:iCs/>
          <w:color w:val="000000"/>
        </w:rPr>
        <w:t>.</w:t>
      </w:r>
      <w:r w:rsidR="00882FD4">
        <w:rPr>
          <w:iCs/>
          <w:color w:val="000000"/>
        </w:rPr>
        <w:t>00</w:t>
      </w:r>
    </w:p>
    <w:p w:rsidR="007B13DA" w:rsidRDefault="007B13DA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</w:p>
    <w:p w:rsidR="007B13DA" w:rsidRPr="007B13DA" w:rsidRDefault="007B13DA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</w:p>
    <w:p w:rsidR="001861C4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 w:rsidRPr="001A7125">
        <w:rPr>
          <w:i/>
          <w:iCs/>
          <w:color w:val="000000"/>
        </w:rPr>
        <w:t xml:space="preserve">Expenses: </w:t>
      </w:r>
      <w:r w:rsidR="00994CEC">
        <w:rPr>
          <w:i/>
          <w:iCs/>
          <w:color w:val="000000"/>
        </w:rPr>
        <w:tab/>
      </w:r>
      <w:r w:rsidR="00ED2329">
        <w:rPr>
          <w:i/>
          <w:iCs/>
          <w:color w:val="000000"/>
        </w:rPr>
        <w:tab/>
      </w:r>
      <w:r w:rsidR="00EE63B2">
        <w:rPr>
          <w:i/>
          <w:iCs/>
          <w:color w:val="000000"/>
        </w:rPr>
        <w:t xml:space="preserve">    </w:t>
      </w:r>
      <w:r w:rsidR="00144514">
        <w:rPr>
          <w:iCs/>
          <w:color w:val="000000"/>
        </w:rPr>
        <w:t>$</w:t>
      </w:r>
      <w:r w:rsidR="00466928">
        <w:rPr>
          <w:iCs/>
          <w:color w:val="000000"/>
        </w:rPr>
        <w:t>1,358.28</w:t>
      </w:r>
    </w:p>
    <w:p w:rsidR="00472552" w:rsidRDefault="00472552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</w:p>
    <w:p w:rsidR="00A05D75" w:rsidRDefault="00A05D75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>
        <w:rPr>
          <w:i/>
          <w:iCs/>
          <w:color w:val="000000"/>
        </w:rPr>
        <w:tab/>
      </w:r>
      <w:r w:rsidR="00472552">
        <w:rPr>
          <w:i/>
          <w:iCs/>
          <w:color w:val="000000"/>
        </w:rPr>
        <w:t>Show</w:t>
      </w:r>
      <w:r w:rsidR="00D35BC8">
        <w:rPr>
          <w:i/>
          <w:iCs/>
          <w:color w:val="000000"/>
        </w:rPr>
        <w:t>s</w:t>
      </w:r>
      <w:r w:rsidR="00ED2329">
        <w:rPr>
          <w:i/>
          <w:iCs/>
          <w:color w:val="000000"/>
        </w:rPr>
        <w:tab/>
      </w:r>
      <w:r w:rsidR="00ED2329">
        <w:rPr>
          <w:i/>
          <w:iCs/>
          <w:color w:val="000000"/>
        </w:rPr>
        <w:tab/>
        <w:t xml:space="preserve">  </w:t>
      </w:r>
      <w:r w:rsidR="00EE63B2">
        <w:rPr>
          <w:i/>
          <w:iCs/>
          <w:color w:val="000000"/>
        </w:rPr>
        <w:t xml:space="preserve">  </w:t>
      </w:r>
      <w:r w:rsidR="00C675D5" w:rsidRPr="00C675D5">
        <w:rPr>
          <w:iCs/>
          <w:color w:val="000000"/>
        </w:rPr>
        <w:t>$</w:t>
      </w:r>
      <w:r w:rsidR="00466928">
        <w:rPr>
          <w:iCs/>
          <w:color w:val="000000"/>
        </w:rPr>
        <w:t>1,308.28</w:t>
      </w:r>
    </w:p>
    <w:p w:rsidR="00ED2329" w:rsidRDefault="00ED2329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>
        <w:rPr>
          <w:i/>
          <w:iCs/>
          <w:color w:val="000000"/>
        </w:rPr>
        <w:tab/>
      </w:r>
      <w:r w:rsidR="00466928">
        <w:rPr>
          <w:i/>
          <w:iCs/>
          <w:color w:val="000000"/>
        </w:rPr>
        <w:t>NEIHC class</w:t>
      </w:r>
      <w:r w:rsidR="00C675D5">
        <w:rPr>
          <w:iCs/>
          <w:color w:val="000000"/>
        </w:rPr>
        <w:tab/>
        <w:t xml:space="preserve">  </w:t>
      </w:r>
      <w:r w:rsidR="00466928">
        <w:rPr>
          <w:iCs/>
          <w:color w:val="000000"/>
        </w:rPr>
        <w:t xml:space="preserve">  </w:t>
      </w:r>
      <w:r w:rsidR="00C675D5">
        <w:rPr>
          <w:iCs/>
          <w:color w:val="000000"/>
        </w:rPr>
        <w:t xml:space="preserve"> </w:t>
      </w:r>
      <w:r w:rsidR="00472552">
        <w:rPr>
          <w:iCs/>
          <w:color w:val="000000"/>
        </w:rPr>
        <w:t xml:space="preserve">  </w:t>
      </w:r>
      <w:r w:rsidR="00EE63B2">
        <w:rPr>
          <w:iCs/>
          <w:color w:val="000000"/>
        </w:rPr>
        <w:t xml:space="preserve">  </w:t>
      </w:r>
      <w:r>
        <w:rPr>
          <w:iCs/>
          <w:color w:val="000000"/>
        </w:rPr>
        <w:t>$</w:t>
      </w:r>
      <w:r w:rsidR="00466928">
        <w:rPr>
          <w:iCs/>
          <w:color w:val="000000"/>
        </w:rPr>
        <w:t>50.00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b/>
          <w:bCs/>
          <w:color w:val="000000"/>
        </w:rPr>
        <w:t>C</w:t>
      </w:r>
      <w:r w:rsidR="008B4F15">
        <w:rPr>
          <w:b/>
          <w:bCs/>
          <w:color w:val="000000"/>
        </w:rPr>
        <w:t xml:space="preserve">losing </w:t>
      </w:r>
      <w:r w:rsidRPr="001A7125">
        <w:rPr>
          <w:b/>
          <w:bCs/>
          <w:color w:val="000000"/>
        </w:rPr>
        <w:t xml:space="preserve">Balance: </w:t>
      </w:r>
      <w:r w:rsidR="00994CEC">
        <w:rPr>
          <w:b/>
          <w:bCs/>
          <w:color w:val="000000"/>
        </w:rPr>
        <w:tab/>
      </w:r>
      <w:r w:rsidR="00472552">
        <w:rPr>
          <w:b/>
          <w:bCs/>
          <w:color w:val="000000"/>
        </w:rPr>
        <w:t xml:space="preserve"> </w:t>
      </w:r>
      <w:r w:rsidR="00C675D5">
        <w:rPr>
          <w:bCs/>
          <w:color w:val="000000"/>
        </w:rPr>
        <w:t>$</w:t>
      </w:r>
      <w:r w:rsidR="00530B13">
        <w:rPr>
          <w:bCs/>
          <w:color w:val="000000"/>
        </w:rPr>
        <w:t>4,</w:t>
      </w:r>
      <w:r w:rsidR="00E70CFF">
        <w:rPr>
          <w:bCs/>
          <w:color w:val="000000"/>
        </w:rPr>
        <w:t>793.23</w:t>
      </w:r>
      <w:r w:rsidR="00882FD4">
        <w:rPr>
          <w:bCs/>
          <w:color w:val="000000"/>
        </w:rPr>
        <w:t xml:space="preserve"> (</w:t>
      </w:r>
      <w:r w:rsidR="00E70CFF">
        <w:rPr>
          <w:bCs/>
          <w:color w:val="000000"/>
        </w:rPr>
        <w:t>September 30</w:t>
      </w:r>
      <w:r w:rsidR="00882FD4">
        <w:rPr>
          <w:bCs/>
          <w:color w:val="000000"/>
        </w:rPr>
        <w:t>, 2013</w:t>
      </w:r>
      <w:r w:rsidR="007B13DA">
        <w:rPr>
          <w:bCs/>
          <w:color w:val="000000"/>
        </w:rPr>
        <w:t>)</w:t>
      </w:r>
    </w:p>
    <w:p w:rsidR="001861C4" w:rsidRDefault="001861C4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1B61" w:rsidRPr="001A7125" w:rsidRDefault="00FE1B61" w:rsidP="00FE1B6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A7125">
        <w:t xml:space="preserve"> </w:t>
      </w:r>
      <w:r w:rsidRPr="001A7125">
        <w:rPr>
          <w:b/>
          <w:bCs/>
          <w:color w:val="000000"/>
        </w:rPr>
        <w:t xml:space="preserve">Membership </w:t>
      </w:r>
    </w:p>
    <w:p w:rsidR="00FE1B61" w:rsidRDefault="00FE1B61" w:rsidP="00FE1B61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>The club has 6</w:t>
      </w:r>
      <w:r w:rsidR="00466928">
        <w:rPr>
          <w:color w:val="000000"/>
        </w:rPr>
        <w:t xml:space="preserve">8 </w:t>
      </w:r>
      <w:r>
        <w:rPr>
          <w:color w:val="000000"/>
        </w:rPr>
        <w:t>members.  There are 34 single members.  There are 17 family memberships with 3</w:t>
      </w:r>
      <w:r w:rsidR="00466928">
        <w:rPr>
          <w:color w:val="000000"/>
        </w:rPr>
        <w:t>4</w:t>
      </w:r>
      <w:r>
        <w:rPr>
          <w:color w:val="000000"/>
        </w:rPr>
        <w:t xml:space="preserve"> family members.  This is an increase of </w:t>
      </w:r>
      <w:r w:rsidR="00466928">
        <w:rPr>
          <w:color w:val="000000"/>
        </w:rPr>
        <w:t>four</w:t>
      </w:r>
      <w:r>
        <w:rPr>
          <w:color w:val="000000"/>
        </w:rPr>
        <w:t xml:space="preserve"> members since July.</w:t>
      </w:r>
    </w:p>
    <w:p w:rsidR="00FE1B61" w:rsidRPr="001A7125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1B61" w:rsidRPr="00D56BCE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D56BCE">
        <w:rPr>
          <w:b/>
          <w:bCs/>
          <w:color w:val="000000"/>
          <w:sz w:val="28"/>
          <w:szCs w:val="28"/>
        </w:rPr>
        <w:t xml:space="preserve">Old Business </w:t>
      </w:r>
    </w:p>
    <w:p w:rsidR="00FE1B61" w:rsidRPr="001A7125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1B61" w:rsidRPr="00FB0F5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1B61" w:rsidRPr="00FB0F51" w:rsidRDefault="00FE1B61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proofErr w:type="gramStart"/>
      <w:r>
        <w:rPr>
          <w:b/>
          <w:bCs/>
          <w:color w:val="000000"/>
        </w:rPr>
        <w:t>Picnic and Tack Swap.</w:t>
      </w:r>
      <w:proofErr w:type="gramEnd"/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The event was held on August 10 at Rich and Pat’s farm in Catharpin, VA.  About 12 club members attended.  A total of $120.00 w</w:t>
      </w:r>
      <w:r w:rsidR="005D3603">
        <w:rPr>
          <w:bCs/>
          <w:color w:val="000000"/>
        </w:rPr>
        <w:t>or</w:t>
      </w:r>
      <w:r>
        <w:rPr>
          <w:bCs/>
          <w:color w:val="000000"/>
        </w:rPr>
        <w:t>th of goods was sold.  The club earned $12 from the proceeds.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1B61" w:rsidRPr="00385D74" w:rsidRDefault="00FE1B61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proofErr w:type="gramStart"/>
      <w:r w:rsidRPr="00385D74">
        <w:rPr>
          <w:b/>
          <w:bCs/>
          <w:color w:val="000000"/>
        </w:rPr>
        <w:t>Show</w:t>
      </w:r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 </w:t>
      </w:r>
      <w:r w:rsidR="005D3603">
        <w:rPr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="005D3603">
        <w:rPr>
          <w:b/>
          <w:bCs/>
          <w:color w:val="000000"/>
        </w:rPr>
        <w:t>s</w:t>
      </w:r>
      <w:r>
        <w:rPr>
          <w:bCs/>
          <w:color w:val="000000"/>
        </w:rPr>
        <w:t xml:space="preserve">chooling </w:t>
      </w:r>
      <w:r w:rsidR="005D3603">
        <w:rPr>
          <w:bCs/>
          <w:color w:val="000000"/>
        </w:rPr>
        <w:t>s</w:t>
      </w:r>
      <w:r>
        <w:rPr>
          <w:bCs/>
          <w:color w:val="000000"/>
        </w:rPr>
        <w:t xml:space="preserve">how </w:t>
      </w:r>
      <w:r w:rsidR="005D3603">
        <w:rPr>
          <w:bCs/>
          <w:color w:val="000000"/>
        </w:rPr>
        <w:t xml:space="preserve">was held </w:t>
      </w:r>
      <w:r>
        <w:rPr>
          <w:bCs/>
          <w:color w:val="000000"/>
        </w:rPr>
        <w:t>on September 7 at Frying Pan Farm Park.  There were 15 rider/horse combinations.  Katrin Sheehan was the judge and clinician and did a great job.  The event earned $1,</w:t>
      </w:r>
      <w:r w:rsidR="00362AF8">
        <w:rPr>
          <w:bCs/>
          <w:color w:val="000000"/>
        </w:rPr>
        <w:t>353</w:t>
      </w:r>
      <w:r w:rsidR="00466928">
        <w:rPr>
          <w:bCs/>
          <w:color w:val="000000"/>
        </w:rPr>
        <w:t>.</w:t>
      </w:r>
      <w:r w:rsidR="00362AF8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="005D3603">
        <w:rPr>
          <w:bCs/>
          <w:color w:val="000000"/>
        </w:rPr>
        <w:t>had</w:t>
      </w:r>
      <w:r>
        <w:rPr>
          <w:bCs/>
          <w:color w:val="000000"/>
        </w:rPr>
        <w:t xml:space="preserve"> a cost of $1,</w:t>
      </w:r>
      <w:r w:rsidR="00D35BC8">
        <w:rPr>
          <w:bCs/>
          <w:color w:val="000000"/>
        </w:rPr>
        <w:t>257.06</w:t>
      </w:r>
      <w:r>
        <w:rPr>
          <w:bCs/>
          <w:color w:val="000000"/>
        </w:rPr>
        <w:t xml:space="preserve"> for a profit of $95.94.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FE1B61" w:rsidRPr="00FB0F51" w:rsidRDefault="00FE1B61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/>
          <w:bCs/>
          <w:color w:val="000000"/>
        </w:rPr>
        <w:t xml:space="preserve">Drill Team.  </w:t>
      </w:r>
      <w:r w:rsidR="00910B3E">
        <w:rPr>
          <w:bCs/>
          <w:color w:val="000000"/>
        </w:rPr>
        <w:t xml:space="preserve">The team </w:t>
      </w:r>
      <w:r w:rsidR="005D3603">
        <w:rPr>
          <w:bCs/>
          <w:color w:val="000000"/>
        </w:rPr>
        <w:t>performed</w:t>
      </w:r>
      <w:r>
        <w:rPr>
          <w:bCs/>
          <w:color w:val="000000"/>
        </w:rPr>
        <w:t xml:space="preserve"> a demo at Icelandic Association picnic on September 15 at Rich and Pat’s farm in Catharpin, VA.</w:t>
      </w:r>
      <w:r w:rsidR="00910B3E">
        <w:rPr>
          <w:bCs/>
          <w:color w:val="000000"/>
        </w:rPr>
        <w:t xml:space="preserve">  The event attracted over 100 spectators including the ambassador of Iceland to the United States.  The demo went well.</w:t>
      </w:r>
      <w:r w:rsidR="005D3603">
        <w:rPr>
          <w:bCs/>
          <w:color w:val="000000"/>
        </w:rPr>
        <w:t xml:space="preserve">  Many children </w:t>
      </w:r>
      <w:r w:rsidR="00362AF8">
        <w:rPr>
          <w:bCs/>
          <w:color w:val="000000"/>
        </w:rPr>
        <w:t xml:space="preserve">a few adults </w:t>
      </w:r>
      <w:r w:rsidR="005D3603">
        <w:rPr>
          <w:bCs/>
          <w:color w:val="000000"/>
        </w:rPr>
        <w:t>were given pony rides after the demo.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1B61" w:rsidRPr="00385D74" w:rsidRDefault="00FE1B61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385D74">
        <w:rPr>
          <w:b/>
          <w:bCs/>
          <w:color w:val="000000"/>
        </w:rPr>
        <w:t>Trail Ride</w:t>
      </w:r>
      <w:r>
        <w:rPr>
          <w:b/>
          <w:bCs/>
          <w:color w:val="000000"/>
        </w:rPr>
        <w:t xml:space="preserve">.  </w:t>
      </w:r>
      <w:r w:rsidR="00910B3E">
        <w:rPr>
          <w:bCs/>
          <w:color w:val="000000"/>
        </w:rPr>
        <w:t xml:space="preserve">Laura Colicchio will be leading trail rides on </w:t>
      </w:r>
      <w:r>
        <w:rPr>
          <w:bCs/>
          <w:color w:val="000000"/>
        </w:rPr>
        <w:t>October 19 in Cockeysville, MD and November 2 in MD</w:t>
      </w:r>
      <w:r w:rsidR="00910B3E">
        <w:rPr>
          <w:bCs/>
          <w:color w:val="000000"/>
        </w:rPr>
        <w:t>.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Holiday Party.</w:t>
      </w:r>
      <w:proofErr w:type="gramEnd"/>
      <w:r>
        <w:rPr>
          <w:b/>
          <w:bCs/>
          <w:color w:val="000000"/>
        </w:rPr>
        <w:t xml:space="preserve">  </w:t>
      </w:r>
      <w:r w:rsidR="00910B3E">
        <w:rPr>
          <w:bCs/>
          <w:color w:val="000000"/>
        </w:rPr>
        <w:t xml:space="preserve">The event will be held on </w:t>
      </w:r>
      <w:r w:rsidRPr="001B2E76">
        <w:rPr>
          <w:bCs/>
          <w:color w:val="000000"/>
        </w:rPr>
        <w:t>De</w:t>
      </w:r>
      <w:r>
        <w:rPr>
          <w:bCs/>
          <w:color w:val="000000"/>
        </w:rPr>
        <w:t>cember 14 from 1 to 5 pm at Barbara Sollner-Webb’s home in Laurel, MD.</w:t>
      </w:r>
      <w:r w:rsidR="00910B3E">
        <w:rPr>
          <w:bCs/>
          <w:color w:val="000000"/>
        </w:rPr>
        <w:t xml:space="preserve">  There </w:t>
      </w:r>
      <w:r w:rsidR="005D3603">
        <w:rPr>
          <w:bCs/>
          <w:color w:val="000000"/>
        </w:rPr>
        <w:t xml:space="preserve">also </w:t>
      </w:r>
      <w:r w:rsidR="00910B3E">
        <w:rPr>
          <w:bCs/>
          <w:color w:val="000000"/>
        </w:rPr>
        <w:t>will be a silent auction with proceeds going to the club.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FE1B61" w:rsidRPr="00D56BCE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D56BCE">
        <w:rPr>
          <w:b/>
          <w:bCs/>
          <w:color w:val="000000"/>
          <w:sz w:val="28"/>
          <w:szCs w:val="28"/>
        </w:rPr>
        <w:t>New Business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1B61" w:rsidRPr="00910B3E" w:rsidRDefault="00FE1B61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proofErr w:type="gramStart"/>
      <w:r>
        <w:rPr>
          <w:b/>
          <w:bCs/>
          <w:color w:val="000000"/>
        </w:rPr>
        <w:t>Election of Directors</w:t>
      </w:r>
      <w:r w:rsidR="00910B3E">
        <w:rPr>
          <w:b/>
          <w:bCs/>
          <w:color w:val="000000"/>
        </w:rPr>
        <w:t>.</w:t>
      </w:r>
      <w:proofErr w:type="gramEnd"/>
      <w:r w:rsidR="00910B3E">
        <w:rPr>
          <w:b/>
          <w:bCs/>
          <w:color w:val="000000"/>
        </w:rPr>
        <w:t xml:space="preserve">  </w:t>
      </w:r>
      <w:r w:rsidR="00910B3E">
        <w:rPr>
          <w:bCs/>
          <w:color w:val="000000"/>
        </w:rPr>
        <w:t xml:space="preserve">The election of </w:t>
      </w:r>
      <w:r w:rsidR="000F670D">
        <w:rPr>
          <w:bCs/>
          <w:color w:val="000000"/>
        </w:rPr>
        <w:t xml:space="preserve">up to seven </w:t>
      </w:r>
      <w:r w:rsidR="00910B3E">
        <w:rPr>
          <w:bCs/>
          <w:color w:val="000000"/>
        </w:rPr>
        <w:t xml:space="preserve">directors for 2014 will be conducted in December if necessary.  </w:t>
      </w:r>
      <w:r w:rsidR="000F670D">
        <w:rPr>
          <w:bCs/>
          <w:color w:val="000000"/>
        </w:rPr>
        <w:t xml:space="preserve">All six present directors agreed to continue to serve.  All would be willing to step aside if there are club members who would be willing to be on the board.  </w:t>
      </w:r>
      <w:r w:rsidR="00910B3E">
        <w:rPr>
          <w:bCs/>
          <w:color w:val="000000"/>
        </w:rPr>
        <w:t>The directors will be canvassing the club to find candidates.  Laura Colicchio will be sending out a notice.</w:t>
      </w:r>
      <w:r w:rsidR="000E1EDB">
        <w:rPr>
          <w:bCs/>
          <w:color w:val="000000"/>
        </w:rPr>
        <w:t xml:space="preserve">  The directors passed a motion proposed by Pat Moore that “Any candidate for the FIRC board of directors commit</w:t>
      </w:r>
      <w:r w:rsidR="005D3603">
        <w:rPr>
          <w:bCs/>
          <w:color w:val="000000"/>
        </w:rPr>
        <w:t>s</w:t>
      </w:r>
      <w:r w:rsidR="000E1EDB">
        <w:rPr>
          <w:bCs/>
          <w:color w:val="000000"/>
        </w:rPr>
        <w:t xml:space="preserve"> to attend in person at least two meetings of the directors in </w:t>
      </w:r>
      <w:r w:rsidR="008933BE">
        <w:rPr>
          <w:bCs/>
          <w:color w:val="000000"/>
        </w:rPr>
        <w:t xml:space="preserve">each </w:t>
      </w:r>
      <w:r w:rsidR="008933BE">
        <w:rPr>
          <w:bCs/>
          <w:color w:val="000000"/>
        </w:rPr>
        <w:lastRenderedPageBreak/>
        <w:t xml:space="preserve">calendar year.”  The vote was five in favor </w:t>
      </w:r>
      <w:r w:rsidR="00362AF8">
        <w:rPr>
          <w:bCs/>
          <w:color w:val="000000"/>
        </w:rPr>
        <w:t xml:space="preserve">(Tony Colicchio, Laura Colicchio, Marcia Newman, and Sverrir Bjartmarz) </w:t>
      </w:r>
      <w:r w:rsidR="008933BE">
        <w:rPr>
          <w:bCs/>
          <w:color w:val="000000"/>
        </w:rPr>
        <w:t>and one opposed</w:t>
      </w:r>
      <w:r w:rsidR="00362AF8">
        <w:rPr>
          <w:bCs/>
          <w:color w:val="000000"/>
        </w:rPr>
        <w:t xml:space="preserve"> (Rich Moore)</w:t>
      </w:r>
      <w:r w:rsidR="008933BE">
        <w:rPr>
          <w:bCs/>
          <w:color w:val="000000"/>
        </w:rPr>
        <w:t>.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1B61" w:rsidRPr="00910B3E" w:rsidRDefault="00FE1B61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proofErr w:type="gramStart"/>
      <w:r>
        <w:rPr>
          <w:b/>
          <w:bCs/>
          <w:color w:val="000000"/>
        </w:rPr>
        <w:t>Activities in 2014</w:t>
      </w:r>
      <w:r w:rsidR="00910B3E">
        <w:rPr>
          <w:b/>
          <w:bCs/>
          <w:color w:val="000000"/>
        </w:rPr>
        <w:t>.</w:t>
      </w:r>
      <w:proofErr w:type="gramEnd"/>
      <w:r w:rsidR="00910B3E">
        <w:rPr>
          <w:b/>
          <w:bCs/>
          <w:color w:val="000000"/>
        </w:rPr>
        <w:t xml:space="preserve">  </w:t>
      </w:r>
      <w:r w:rsidR="00910B3E">
        <w:rPr>
          <w:bCs/>
          <w:color w:val="000000"/>
        </w:rPr>
        <w:t>The directors discussed potential club activities in 2014.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910B3E" w:rsidRDefault="00FE1B61" w:rsidP="00910B3E">
      <w:pPr>
        <w:autoSpaceDE w:val="0"/>
        <w:autoSpaceDN w:val="0"/>
        <w:adjustRightInd w:val="0"/>
        <w:spacing w:after="0" w:line="240" w:lineRule="auto"/>
        <w:ind w:firstLine="720"/>
        <w:rPr>
          <w:bCs/>
          <w:color w:val="000000"/>
        </w:rPr>
      </w:pPr>
      <w:proofErr w:type="gramStart"/>
      <w:r w:rsidRPr="00910B3E">
        <w:rPr>
          <w:b/>
          <w:bCs/>
          <w:color w:val="000000"/>
        </w:rPr>
        <w:t>Clinics</w:t>
      </w:r>
      <w:r w:rsidR="00910B3E">
        <w:rPr>
          <w:b/>
          <w:bCs/>
          <w:color w:val="000000"/>
        </w:rPr>
        <w:t>.</w:t>
      </w:r>
      <w:proofErr w:type="gramEnd"/>
      <w:r w:rsidR="00910B3E">
        <w:rPr>
          <w:b/>
          <w:bCs/>
          <w:color w:val="000000"/>
        </w:rPr>
        <w:t xml:space="preserve">  </w:t>
      </w:r>
      <w:r w:rsidR="000E1EDB">
        <w:rPr>
          <w:bCs/>
          <w:color w:val="000000"/>
        </w:rPr>
        <w:t xml:space="preserve">A drill team clinic will be offered at the end of March.  Rich Moore will lead the clinic.  </w:t>
      </w:r>
      <w:r w:rsidR="00910B3E">
        <w:rPr>
          <w:bCs/>
          <w:color w:val="000000"/>
        </w:rPr>
        <w:t xml:space="preserve">There will be a clinic in Louisville, KY with Gudmar and possibly Carrie from April 23 to 27.  Laura Colicchio </w:t>
      </w:r>
      <w:r w:rsidR="008933BE">
        <w:rPr>
          <w:bCs/>
          <w:color w:val="000000"/>
        </w:rPr>
        <w:t xml:space="preserve">will be </w:t>
      </w:r>
      <w:r w:rsidR="00910B3E">
        <w:rPr>
          <w:bCs/>
          <w:color w:val="000000"/>
        </w:rPr>
        <w:t>organizing the clinic.</w:t>
      </w:r>
      <w:r w:rsidR="000E1EDB">
        <w:rPr>
          <w:bCs/>
          <w:color w:val="000000"/>
        </w:rPr>
        <w:t xml:space="preserve">  If there is interest, there will </w:t>
      </w:r>
      <w:r w:rsidR="008933BE">
        <w:rPr>
          <w:bCs/>
          <w:color w:val="000000"/>
        </w:rPr>
        <w:t xml:space="preserve">be </w:t>
      </w:r>
      <w:r w:rsidR="000E1EDB">
        <w:rPr>
          <w:bCs/>
          <w:color w:val="000000"/>
        </w:rPr>
        <w:t>a one-day dressage clinic in early June in Maryland probably at Tony and Laura Colicchio’</w:t>
      </w:r>
      <w:r w:rsidR="00362AF8">
        <w:rPr>
          <w:bCs/>
          <w:color w:val="000000"/>
        </w:rPr>
        <w:t>s</w:t>
      </w:r>
      <w:r w:rsidR="000E1EDB">
        <w:rPr>
          <w:bCs/>
          <w:color w:val="000000"/>
        </w:rPr>
        <w:t xml:space="preserve"> home.</w:t>
      </w:r>
    </w:p>
    <w:p w:rsidR="00910B3E" w:rsidRPr="00910B3E" w:rsidRDefault="00910B3E" w:rsidP="00910B3E">
      <w:pPr>
        <w:autoSpaceDE w:val="0"/>
        <w:autoSpaceDN w:val="0"/>
        <w:adjustRightInd w:val="0"/>
        <w:spacing w:after="0" w:line="240" w:lineRule="auto"/>
        <w:ind w:firstLine="720"/>
        <w:rPr>
          <w:bCs/>
          <w:color w:val="000000"/>
        </w:rPr>
      </w:pPr>
    </w:p>
    <w:p w:rsidR="008933BE" w:rsidRDefault="00FE1B61" w:rsidP="00910B3E">
      <w:pPr>
        <w:autoSpaceDE w:val="0"/>
        <w:autoSpaceDN w:val="0"/>
        <w:adjustRightInd w:val="0"/>
        <w:spacing w:after="0" w:line="240" w:lineRule="auto"/>
        <w:ind w:firstLine="720"/>
        <w:rPr>
          <w:bCs/>
          <w:color w:val="000000"/>
        </w:rPr>
      </w:pPr>
      <w:r w:rsidRPr="008933BE">
        <w:rPr>
          <w:b/>
          <w:bCs/>
          <w:color w:val="000000"/>
        </w:rPr>
        <w:t>Trail Rides</w:t>
      </w:r>
      <w:r w:rsidR="008933BE">
        <w:rPr>
          <w:bCs/>
          <w:color w:val="000000"/>
        </w:rPr>
        <w:t>.  There will be four club trail rides in 2014.  Two will be held in Maryland</w:t>
      </w:r>
      <w:r w:rsidR="00D35BC8">
        <w:rPr>
          <w:bCs/>
          <w:color w:val="000000"/>
        </w:rPr>
        <w:t xml:space="preserve"> </w:t>
      </w:r>
      <w:r w:rsidR="00D35BC8">
        <w:t>one in June and the other October in</w:t>
      </w:r>
      <w:r w:rsidR="004B3C57">
        <w:t xml:space="preserve"> </w:t>
      </w:r>
      <w:r w:rsidR="00D35BC8">
        <w:t>Hunt Valley, MD</w:t>
      </w:r>
      <w:r w:rsidR="008933BE">
        <w:rPr>
          <w:bCs/>
          <w:color w:val="000000"/>
        </w:rPr>
        <w:t xml:space="preserve">, one in Pennsylvania, and one in Virginia.  </w:t>
      </w:r>
    </w:p>
    <w:p w:rsidR="008933BE" w:rsidRDefault="008933BE" w:rsidP="00910B3E">
      <w:pPr>
        <w:autoSpaceDE w:val="0"/>
        <w:autoSpaceDN w:val="0"/>
        <w:adjustRightInd w:val="0"/>
        <w:spacing w:after="0" w:line="240" w:lineRule="auto"/>
        <w:ind w:firstLine="720"/>
        <w:rPr>
          <w:bCs/>
          <w:color w:val="000000"/>
        </w:rPr>
      </w:pPr>
    </w:p>
    <w:p w:rsidR="008933BE" w:rsidRDefault="00FE1B61" w:rsidP="00910B3E">
      <w:pPr>
        <w:autoSpaceDE w:val="0"/>
        <w:autoSpaceDN w:val="0"/>
        <w:adjustRightInd w:val="0"/>
        <w:spacing w:after="0" w:line="240" w:lineRule="auto"/>
        <w:ind w:firstLine="720"/>
        <w:rPr>
          <w:bCs/>
          <w:color w:val="000000"/>
        </w:rPr>
      </w:pPr>
      <w:proofErr w:type="gramStart"/>
      <w:r w:rsidRPr="008933BE">
        <w:rPr>
          <w:b/>
          <w:bCs/>
          <w:color w:val="000000"/>
        </w:rPr>
        <w:t>Social</w:t>
      </w:r>
      <w:r w:rsidR="008933BE">
        <w:rPr>
          <w:bCs/>
          <w:color w:val="000000"/>
        </w:rPr>
        <w:t>.</w:t>
      </w:r>
      <w:proofErr w:type="gramEnd"/>
      <w:r w:rsidR="008933BE">
        <w:rPr>
          <w:bCs/>
          <w:color w:val="000000"/>
        </w:rPr>
        <w:t xml:space="preserve">  There wi</w:t>
      </w:r>
      <w:r w:rsidR="005D3603">
        <w:rPr>
          <w:bCs/>
          <w:color w:val="000000"/>
        </w:rPr>
        <w:t>ll be kick-off party in March</w:t>
      </w:r>
      <w:r w:rsidR="008933BE">
        <w:rPr>
          <w:bCs/>
          <w:color w:val="000000"/>
        </w:rPr>
        <w:t>, a picnic and tack swap in August in Virginia, and a holiday party in December in Maryland.</w:t>
      </w:r>
    </w:p>
    <w:p w:rsidR="008933BE" w:rsidRDefault="008933BE" w:rsidP="00910B3E">
      <w:pPr>
        <w:autoSpaceDE w:val="0"/>
        <w:autoSpaceDN w:val="0"/>
        <w:adjustRightInd w:val="0"/>
        <w:spacing w:after="0" w:line="240" w:lineRule="auto"/>
        <w:ind w:firstLine="720"/>
        <w:rPr>
          <w:bCs/>
          <w:color w:val="000000"/>
        </w:rPr>
      </w:pPr>
    </w:p>
    <w:p w:rsidR="008933BE" w:rsidRPr="008933BE" w:rsidRDefault="00FE1B61" w:rsidP="00910B3E">
      <w:pPr>
        <w:autoSpaceDE w:val="0"/>
        <w:autoSpaceDN w:val="0"/>
        <w:adjustRightInd w:val="0"/>
        <w:spacing w:after="0" w:line="240" w:lineRule="auto"/>
        <w:ind w:firstLine="720"/>
        <w:rPr>
          <w:bCs/>
          <w:color w:val="000000"/>
        </w:rPr>
      </w:pPr>
      <w:proofErr w:type="gramStart"/>
      <w:r w:rsidRPr="008933BE">
        <w:rPr>
          <w:b/>
          <w:bCs/>
          <w:color w:val="000000"/>
        </w:rPr>
        <w:t>Shows</w:t>
      </w:r>
      <w:r w:rsidR="008933BE">
        <w:rPr>
          <w:b/>
          <w:bCs/>
          <w:color w:val="000000"/>
        </w:rPr>
        <w:t>.</w:t>
      </w:r>
      <w:proofErr w:type="gramEnd"/>
      <w:r w:rsidR="008933BE">
        <w:rPr>
          <w:b/>
          <w:bCs/>
          <w:color w:val="000000"/>
        </w:rPr>
        <w:t xml:space="preserve">  </w:t>
      </w:r>
      <w:r w:rsidR="008933BE">
        <w:rPr>
          <w:bCs/>
          <w:color w:val="000000"/>
        </w:rPr>
        <w:t>There will be a sanctioned show from May 17 to 18 and a schooling show on September 6 at Frying Pan Farm Park in Virginia.</w:t>
      </w:r>
    </w:p>
    <w:p w:rsidR="008933BE" w:rsidRDefault="008933BE" w:rsidP="00910B3E">
      <w:pPr>
        <w:autoSpaceDE w:val="0"/>
        <w:autoSpaceDN w:val="0"/>
        <w:adjustRightInd w:val="0"/>
        <w:spacing w:after="0" w:line="240" w:lineRule="auto"/>
        <w:ind w:firstLine="720"/>
        <w:rPr>
          <w:bCs/>
          <w:color w:val="000000"/>
        </w:rPr>
      </w:pPr>
    </w:p>
    <w:p w:rsidR="005D3603" w:rsidRPr="00D35BC8" w:rsidRDefault="00FE1B61" w:rsidP="00D35B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D35BC8">
        <w:rPr>
          <w:b/>
          <w:bCs/>
          <w:color w:val="000000"/>
        </w:rPr>
        <w:t>Expo</w:t>
      </w:r>
      <w:r w:rsidR="005D3603" w:rsidRPr="00D35BC8">
        <w:rPr>
          <w:bCs/>
          <w:color w:val="000000"/>
        </w:rPr>
        <w:t xml:space="preserve">.  Tony Colicchio will be working with the organizers of the Pennsylvania Horse Expo in February, 2014 </w:t>
      </w:r>
      <w:r w:rsidR="000F670D" w:rsidRPr="00D35BC8">
        <w:rPr>
          <w:bCs/>
          <w:color w:val="000000"/>
        </w:rPr>
        <w:t xml:space="preserve">so the </w:t>
      </w:r>
      <w:r w:rsidR="005D3603" w:rsidRPr="00D35BC8">
        <w:rPr>
          <w:bCs/>
          <w:color w:val="000000"/>
        </w:rPr>
        <w:t xml:space="preserve">FIRC </w:t>
      </w:r>
      <w:r w:rsidR="000F670D" w:rsidRPr="00D35BC8">
        <w:rPr>
          <w:bCs/>
          <w:color w:val="000000"/>
        </w:rPr>
        <w:t xml:space="preserve">will have booth </w:t>
      </w:r>
      <w:r w:rsidR="005D3603" w:rsidRPr="00D35BC8">
        <w:rPr>
          <w:bCs/>
          <w:color w:val="000000"/>
        </w:rPr>
        <w:t xml:space="preserve">and </w:t>
      </w:r>
      <w:r w:rsidR="00CD2130" w:rsidRPr="00D35BC8">
        <w:rPr>
          <w:bCs/>
          <w:color w:val="000000"/>
        </w:rPr>
        <w:t xml:space="preserve">Icelandic horses </w:t>
      </w:r>
      <w:r w:rsidR="000F670D" w:rsidRPr="00D35BC8">
        <w:rPr>
          <w:bCs/>
          <w:color w:val="000000"/>
        </w:rPr>
        <w:t xml:space="preserve">will be </w:t>
      </w:r>
      <w:r w:rsidR="00CD2130" w:rsidRPr="00D35BC8">
        <w:rPr>
          <w:bCs/>
          <w:color w:val="000000"/>
        </w:rPr>
        <w:t>in the breed demos.</w:t>
      </w:r>
    </w:p>
    <w:p w:rsidR="005D3603" w:rsidRDefault="005D3603" w:rsidP="00910B3E">
      <w:pPr>
        <w:autoSpaceDE w:val="0"/>
        <w:autoSpaceDN w:val="0"/>
        <w:adjustRightInd w:val="0"/>
        <w:spacing w:after="0" w:line="240" w:lineRule="auto"/>
        <w:ind w:firstLine="720"/>
        <w:rPr>
          <w:bCs/>
          <w:color w:val="000000"/>
        </w:rPr>
      </w:pPr>
    </w:p>
    <w:p w:rsidR="00FE1B61" w:rsidRPr="00D35BC8" w:rsidRDefault="00FE1B61" w:rsidP="00D35B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D35BC8">
        <w:rPr>
          <w:b/>
          <w:bCs/>
          <w:color w:val="000000"/>
        </w:rPr>
        <w:t>Drill Team</w:t>
      </w:r>
      <w:r w:rsidR="00CD2130" w:rsidRPr="00D35BC8">
        <w:rPr>
          <w:b/>
          <w:bCs/>
          <w:color w:val="000000"/>
        </w:rPr>
        <w:t xml:space="preserve">.  </w:t>
      </w:r>
      <w:r w:rsidR="00CD2130" w:rsidRPr="00D35BC8">
        <w:rPr>
          <w:bCs/>
          <w:color w:val="000000"/>
        </w:rPr>
        <w:t xml:space="preserve">The drill team will continue to hold monthly practices.  Club members will be invited to join the team or to take lessons in formation riding.  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1B61" w:rsidRPr="00CD2130" w:rsidRDefault="00FE1B61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proofErr w:type="gramStart"/>
      <w:r w:rsidRPr="00FB0F51">
        <w:rPr>
          <w:b/>
          <w:bCs/>
          <w:color w:val="000000"/>
        </w:rPr>
        <w:t>2014 Budget</w:t>
      </w:r>
      <w:r w:rsidR="00CD2130">
        <w:rPr>
          <w:b/>
          <w:bCs/>
          <w:color w:val="000000"/>
        </w:rPr>
        <w:t>.</w:t>
      </w:r>
      <w:proofErr w:type="gramEnd"/>
      <w:r w:rsidR="00CD2130">
        <w:rPr>
          <w:b/>
          <w:bCs/>
          <w:color w:val="000000"/>
        </w:rPr>
        <w:t xml:space="preserve">  </w:t>
      </w:r>
      <w:r w:rsidR="00345828">
        <w:rPr>
          <w:bCs/>
          <w:color w:val="000000"/>
        </w:rPr>
        <w:t xml:space="preserve">The directors </w:t>
      </w:r>
      <w:r w:rsidR="00E028C8">
        <w:rPr>
          <w:bCs/>
          <w:color w:val="000000"/>
        </w:rPr>
        <w:t xml:space="preserve">unanimously </w:t>
      </w:r>
      <w:r w:rsidR="00345828">
        <w:rPr>
          <w:bCs/>
          <w:color w:val="000000"/>
        </w:rPr>
        <w:t>approved a budget for 2014 (attached).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E1B61" w:rsidRPr="00653EF7" w:rsidRDefault="00FE1B61" w:rsidP="00FE1B6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653EF7">
        <w:rPr>
          <w:b/>
          <w:bCs/>
          <w:color w:val="000000"/>
        </w:rPr>
        <w:t xml:space="preserve">Other </w:t>
      </w:r>
      <w:r>
        <w:rPr>
          <w:b/>
          <w:bCs/>
          <w:color w:val="000000"/>
        </w:rPr>
        <w:t>B</w:t>
      </w:r>
      <w:r w:rsidRPr="00653EF7">
        <w:rPr>
          <w:b/>
          <w:bCs/>
          <w:color w:val="000000"/>
        </w:rPr>
        <w:t>usiness</w:t>
      </w:r>
    </w:p>
    <w:p w:rsidR="00FE1B61" w:rsidRDefault="00FE1B61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345828" w:rsidRDefault="00345828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A member suggested that the club website and homepage be revised.  Pat Moore will discuss the issue with Suzi McGraw the webmaster.  </w:t>
      </w:r>
      <w:r w:rsidR="000F670D">
        <w:rPr>
          <w:bCs/>
          <w:color w:val="000000"/>
        </w:rPr>
        <w:t>Pat Moore raised the question if the FIRC should seek non-profit tax status.  She will be looking into reporting requirements.</w:t>
      </w:r>
    </w:p>
    <w:p w:rsidR="00345828" w:rsidRDefault="00345828" w:rsidP="00FE1B61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FE1B61" w:rsidRDefault="00FE1B61" w:rsidP="00FE1B61">
      <w:pPr>
        <w:rPr>
          <w:b/>
          <w:bCs/>
          <w:color w:val="000000"/>
        </w:rPr>
      </w:pPr>
      <w:r w:rsidRPr="002A5014">
        <w:rPr>
          <w:b/>
          <w:bCs/>
          <w:color w:val="000000"/>
        </w:rPr>
        <w:t xml:space="preserve">Next </w:t>
      </w:r>
      <w:r>
        <w:rPr>
          <w:b/>
          <w:bCs/>
          <w:color w:val="000000"/>
        </w:rPr>
        <w:t>M</w:t>
      </w:r>
      <w:r w:rsidRPr="002A5014">
        <w:rPr>
          <w:b/>
          <w:bCs/>
          <w:color w:val="000000"/>
        </w:rPr>
        <w:t xml:space="preserve">eeting </w:t>
      </w:r>
      <w:r>
        <w:rPr>
          <w:b/>
          <w:bCs/>
          <w:color w:val="000000"/>
        </w:rPr>
        <w:t>D</w:t>
      </w:r>
      <w:r w:rsidRPr="002A5014">
        <w:rPr>
          <w:b/>
          <w:bCs/>
          <w:color w:val="000000"/>
        </w:rPr>
        <w:t xml:space="preserve">ate and </w:t>
      </w:r>
      <w:r>
        <w:rPr>
          <w:b/>
          <w:bCs/>
          <w:color w:val="000000"/>
        </w:rPr>
        <w:t>L</w:t>
      </w:r>
      <w:r w:rsidRPr="002A5014">
        <w:rPr>
          <w:b/>
          <w:bCs/>
          <w:color w:val="000000"/>
        </w:rPr>
        <w:t>ocation</w:t>
      </w:r>
    </w:p>
    <w:p w:rsidR="00FE1B61" w:rsidRPr="001A7125" w:rsidRDefault="00FE1B61" w:rsidP="00FE1B61">
      <w:pPr>
        <w:rPr>
          <w:b/>
          <w:bCs/>
          <w:color w:val="000000"/>
        </w:rPr>
      </w:pPr>
      <w:r w:rsidRPr="008723F9">
        <w:rPr>
          <w:bCs/>
          <w:color w:val="000000"/>
        </w:rPr>
        <w:t xml:space="preserve">The next board meeting will be held on </w:t>
      </w:r>
      <w:r>
        <w:rPr>
          <w:bCs/>
          <w:color w:val="000000"/>
        </w:rPr>
        <w:t>Sunday, January 12</w:t>
      </w:r>
      <w:r w:rsidRPr="008723F9">
        <w:rPr>
          <w:bCs/>
          <w:color w:val="000000"/>
        </w:rPr>
        <w:t>, 201</w:t>
      </w:r>
      <w:r>
        <w:rPr>
          <w:bCs/>
          <w:color w:val="000000"/>
        </w:rPr>
        <w:t>4</w:t>
      </w:r>
      <w:r w:rsidR="000F670D">
        <w:rPr>
          <w:bCs/>
          <w:color w:val="000000"/>
        </w:rPr>
        <w:t xml:space="preserve"> in Upper Marlboro, MD</w:t>
      </w:r>
      <w:r w:rsidRPr="008723F9">
        <w:rPr>
          <w:bCs/>
          <w:color w:val="000000"/>
        </w:rPr>
        <w:t>.</w:t>
      </w:r>
    </w:p>
    <w:p w:rsidR="00AD676C" w:rsidRPr="0093522B" w:rsidRDefault="00AD676C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sectPr w:rsidR="00AD676C" w:rsidRPr="0093522B" w:rsidSect="001B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9E1"/>
    <w:multiLevelType w:val="hybridMultilevel"/>
    <w:tmpl w:val="9084B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1C4"/>
    <w:rsid w:val="00025DB5"/>
    <w:rsid w:val="000B78FF"/>
    <w:rsid w:val="000E1EDB"/>
    <w:rsid w:val="000F670D"/>
    <w:rsid w:val="000F704C"/>
    <w:rsid w:val="001176F2"/>
    <w:rsid w:val="001269F0"/>
    <w:rsid w:val="00144514"/>
    <w:rsid w:val="001465B0"/>
    <w:rsid w:val="0016286C"/>
    <w:rsid w:val="001861C4"/>
    <w:rsid w:val="0019127F"/>
    <w:rsid w:val="001A7125"/>
    <w:rsid w:val="001B1B10"/>
    <w:rsid w:val="001D6A1F"/>
    <w:rsid w:val="001F251B"/>
    <w:rsid w:val="00204A5D"/>
    <w:rsid w:val="0021111B"/>
    <w:rsid w:val="00237046"/>
    <w:rsid w:val="00240FA8"/>
    <w:rsid w:val="00246052"/>
    <w:rsid w:val="00280672"/>
    <w:rsid w:val="002A5014"/>
    <w:rsid w:val="002B78C3"/>
    <w:rsid w:val="002C0BA8"/>
    <w:rsid w:val="002C2633"/>
    <w:rsid w:val="002D1CE3"/>
    <w:rsid w:val="002E75E6"/>
    <w:rsid w:val="00307CAD"/>
    <w:rsid w:val="00324576"/>
    <w:rsid w:val="003305F7"/>
    <w:rsid w:val="00341CAA"/>
    <w:rsid w:val="00345828"/>
    <w:rsid w:val="00362AF8"/>
    <w:rsid w:val="003763D8"/>
    <w:rsid w:val="00380594"/>
    <w:rsid w:val="00385D74"/>
    <w:rsid w:val="00387EC9"/>
    <w:rsid w:val="00466928"/>
    <w:rsid w:val="00472552"/>
    <w:rsid w:val="00481B8D"/>
    <w:rsid w:val="004B3C57"/>
    <w:rsid w:val="00521A78"/>
    <w:rsid w:val="00522BA9"/>
    <w:rsid w:val="00523391"/>
    <w:rsid w:val="00524D75"/>
    <w:rsid w:val="00530B13"/>
    <w:rsid w:val="005365CF"/>
    <w:rsid w:val="0056352E"/>
    <w:rsid w:val="00591CB7"/>
    <w:rsid w:val="005946E8"/>
    <w:rsid w:val="005B09A0"/>
    <w:rsid w:val="005B7913"/>
    <w:rsid w:val="005B7E6A"/>
    <w:rsid w:val="005C1FAC"/>
    <w:rsid w:val="005D3603"/>
    <w:rsid w:val="005E183A"/>
    <w:rsid w:val="005F4BFE"/>
    <w:rsid w:val="006217CE"/>
    <w:rsid w:val="00626AC2"/>
    <w:rsid w:val="00653EF7"/>
    <w:rsid w:val="00667454"/>
    <w:rsid w:val="006B2F6C"/>
    <w:rsid w:val="006C0714"/>
    <w:rsid w:val="006C34B8"/>
    <w:rsid w:val="007145F9"/>
    <w:rsid w:val="00725E45"/>
    <w:rsid w:val="0077400E"/>
    <w:rsid w:val="00780FC7"/>
    <w:rsid w:val="00797C3C"/>
    <w:rsid w:val="007A5AFD"/>
    <w:rsid w:val="007B13DA"/>
    <w:rsid w:val="007C71B9"/>
    <w:rsid w:val="007D65BE"/>
    <w:rsid w:val="00801444"/>
    <w:rsid w:val="0082195C"/>
    <w:rsid w:val="0083316D"/>
    <w:rsid w:val="0086469F"/>
    <w:rsid w:val="008723F9"/>
    <w:rsid w:val="00877A33"/>
    <w:rsid w:val="00882FD4"/>
    <w:rsid w:val="008838BE"/>
    <w:rsid w:val="008933BE"/>
    <w:rsid w:val="00894132"/>
    <w:rsid w:val="0089554A"/>
    <w:rsid w:val="008A2B2C"/>
    <w:rsid w:val="008B3B1E"/>
    <w:rsid w:val="008B4F15"/>
    <w:rsid w:val="008D0A68"/>
    <w:rsid w:val="008D0C72"/>
    <w:rsid w:val="008E2835"/>
    <w:rsid w:val="00906BFF"/>
    <w:rsid w:val="00910B3E"/>
    <w:rsid w:val="00911006"/>
    <w:rsid w:val="009127E8"/>
    <w:rsid w:val="009142CC"/>
    <w:rsid w:val="00922EDB"/>
    <w:rsid w:val="0093522B"/>
    <w:rsid w:val="00973723"/>
    <w:rsid w:val="00974093"/>
    <w:rsid w:val="00994CEC"/>
    <w:rsid w:val="009C4E60"/>
    <w:rsid w:val="009D35B0"/>
    <w:rsid w:val="00A03410"/>
    <w:rsid w:val="00A05D75"/>
    <w:rsid w:val="00A4139E"/>
    <w:rsid w:val="00A63F85"/>
    <w:rsid w:val="00A73811"/>
    <w:rsid w:val="00AC627D"/>
    <w:rsid w:val="00AD676C"/>
    <w:rsid w:val="00AE7903"/>
    <w:rsid w:val="00B04C22"/>
    <w:rsid w:val="00B20828"/>
    <w:rsid w:val="00B427CC"/>
    <w:rsid w:val="00B52CE9"/>
    <w:rsid w:val="00B87F00"/>
    <w:rsid w:val="00BC0955"/>
    <w:rsid w:val="00C11C85"/>
    <w:rsid w:val="00C345C6"/>
    <w:rsid w:val="00C404D7"/>
    <w:rsid w:val="00C675D5"/>
    <w:rsid w:val="00CA6D01"/>
    <w:rsid w:val="00CC5F3C"/>
    <w:rsid w:val="00CD0775"/>
    <w:rsid w:val="00CD2130"/>
    <w:rsid w:val="00CE4737"/>
    <w:rsid w:val="00CF1086"/>
    <w:rsid w:val="00D07E14"/>
    <w:rsid w:val="00D13CB5"/>
    <w:rsid w:val="00D35BC8"/>
    <w:rsid w:val="00D5524B"/>
    <w:rsid w:val="00D56BCE"/>
    <w:rsid w:val="00D7195F"/>
    <w:rsid w:val="00D7353E"/>
    <w:rsid w:val="00D75178"/>
    <w:rsid w:val="00D839D0"/>
    <w:rsid w:val="00DA7055"/>
    <w:rsid w:val="00DE3616"/>
    <w:rsid w:val="00DF5DE1"/>
    <w:rsid w:val="00E028C8"/>
    <w:rsid w:val="00E70CFF"/>
    <w:rsid w:val="00EA3609"/>
    <w:rsid w:val="00ED2329"/>
    <w:rsid w:val="00EE63B2"/>
    <w:rsid w:val="00F16DB1"/>
    <w:rsid w:val="00F5129B"/>
    <w:rsid w:val="00F6783D"/>
    <w:rsid w:val="00FB1017"/>
    <w:rsid w:val="00FE1B61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AC2"/>
    <w:rPr>
      <w:color w:val="0000FF" w:themeColor="hyperlink"/>
      <w:u w:val="single"/>
    </w:rPr>
  </w:style>
  <w:style w:type="character" w:customStyle="1" w:styleId="misspelled">
    <w:name w:val="misspelled"/>
    <w:basedOn w:val="DefaultParagraphFont"/>
    <w:rsid w:val="002C2633"/>
  </w:style>
  <w:style w:type="paragraph" w:styleId="ListParagraph">
    <w:name w:val="List Paragraph"/>
    <w:basedOn w:val="Normal"/>
    <w:uiPriority w:val="34"/>
    <w:qFormat/>
    <w:rsid w:val="00D35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1B641B6BC9849A7C033D384DEF43C" ma:contentTypeVersion="0" ma:contentTypeDescription="Create a new document." ma:contentTypeScope="" ma:versionID="7b257e26a39c3abe93e4d4f5def7d0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45FE8-F54F-46D4-A93C-6654D5E0B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3398B-3895-4273-B6E7-2752DB3E0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81B46-9A75-4A64-95EE-ACC2F07FE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12</cp:revision>
  <cp:lastPrinted>2013-10-16T15:33:00Z</cp:lastPrinted>
  <dcterms:created xsi:type="dcterms:W3CDTF">2013-10-09T20:39:00Z</dcterms:created>
  <dcterms:modified xsi:type="dcterms:W3CDTF">2013-10-21T14:59:00Z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0x010100C1C1B641B6BC9849A7C033D384DEF43C</vt:lpwstr>
  </property>
</Properties>
</file>